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DA482" w14:textId="77777777" w:rsidR="00DF6C64" w:rsidRPr="00DF6C64" w:rsidRDefault="00DF6C64" w:rsidP="00DF6C64">
      <w:pPr>
        <w:spacing w:after="0" w:line="240" w:lineRule="auto"/>
        <w:rPr>
          <w:rFonts w:ascii="Calibri" w:eastAsia="Calibri" w:hAnsi="Calibri" w:cs="Calibri"/>
          <w:sz w:val="24"/>
          <w:szCs w:val="24"/>
        </w:rPr>
      </w:pPr>
      <w:r w:rsidRPr="00DF6C64">
        <w:rPr>
          <w:rFonts w:ascii="Calibri" w:eastAsia="Calibri" w:hAnsi="Calibri" w:cs="Calibri"/>
          <w:b/>
          <w:sz w:val="24"/>
          <w:szCs w:val="24"/>
        </w:rPr>
        <w:t>BRO TAF LMC WEBSITE</w:t>
      </w:r>
      <w:r w:rsidRPr="00DF6C64">
        <w:rPr>
          <w:rFonts w:ascii="Calibri" w:eastAsia="Calibri" w:hAnsi="Calibri" w:cs="Calibri"/>
          <w:sz w:val="24"/>
          <w:szCs w:val="24"/>
        </w:rPr>
        <w:t xml:space="preserve"> </w:t>
      </w:r>
      <w:hyperlink r:id="rId4" w:history="1">
        <w:r w:rsidRPr="00DF6C64">
          <w:rPr>
            <w:rFonts w:ascii="Calibri" w:eastAsia="Calibri" w:hAnsi="Calibri" w:cs="Calibri"/>
            <w:color w:val="0563C1"/>
            <w:sz w:val="24"/>
            <w:szCs w:val="24"/>
            <w:u w:val="single"/>
          </w:rPr>
          <w:t>www.brotaflmc.org.uk</w:t>
        </w:r>
      </w:hyperlink>
      <w:r w:rsidRPr="00DF6C64">
        <w:rPr>
          <w:rFonts w:ascii="Calibri" w:eastAsia="Calibri" w:hAnsi="Calibri" w:cs="Calibri"/>
          <w:sz w:val="24"/>
          <w:szCs w:val="24"/>
        </w:rPr>
        <w:t xml:space="preserve"> </w:t>
      </w:r>
    </w:p>
    <w:p w14:paraId="064CC88D" w14:textId="3AE893A6" w:rsidR="00DF6C64" w:rsidRPr="00DF6C64" w:rsidRDefault="00DF6C64" w:rsidP="00DF6C64">
      <w:pPr>
        <w:spacing w:after="0" w:line="240" w:lineRule="auto"/>
        <w:rPr>
          <w:rFonts w:ascii="Calibri" w:eastAsia="Calibri" w:hAnsi="Calibri" w:cs="Calibri"/>
          <w:b/>
        </w:rPr>
      </w:pPr>
    </w:p>
    <w:p w14:paraId="07752126" w14:textId="252F04F7" w:rsidR="00DF6C64" w:rsidRPr="00DF6C64" w:rsidRDefault="00DF6C64" w:rsidP="00DF6C64">
      <w:pPr>
        <w:spacing w:after="0" w:line="240" w:lineRule="auto"/>
        <w:rPr>
          <w:rFonts w:ascii="Calibri" w:eastAsia="Calibri" w:hAnsi="Calibri" w:cs="Calibri"/>
          <w:b/>
        </w:rPr>
      </w:pPr>
      <w:r w:rsidRPr="00DF6C64">
        <w:rPr>
          <w:rFonts w:ascii="Calibri" w:eastAsia="Calibri" w:hAnsi="Calibri" w:cs="Calibri"/>
          <w:b/>
        </w:rPr>
        <w:t>CHANGE OF PLATFORM</w:t>
      </w:r>
    </w:p>
    <w:p w14:paraId="117B1BDC" w14:textId="77777777" w:rsidR="00DF6C64" w:rsidRPr="00DF6C64" w:rsidRDefault="00DF6C64" w:rsidP="00DF6C64">
      <w:pPr>
        <w:spacing w:after="0" w:line="240" w:lineRule="auto"/>
        <w:rPr>
          <w:rFonts w:ascii="Calibri" w:eastAsia="Calibri" w:hAnsi="Calibri" w:cs="Calibri"/>
        </w:rPr>
      </w:pPr>
    </w:p>
    <w:p w14:paraId="4AB67AFA" w14:textId="7A443C04" w:rsidR="00DF6C64" w:rsidRPr="00DF6C64" w:rsidRDefault="00DF6C64" w:rsidP="00DF6C64">
      <w:pPr>
        <w:spacing w:after="0" w:line="240" w:lineRule="auto"/>
        <w:rPr>
          <w:rFonts w:ascii="Calibri" w:eastAsia="Calibri" w:hAnsi="Calibri" w:cs="Calibri"/>
        </w:rPr>
      </w:pPr>
      <w:r w:rsidRPr="00DF6C64">
        <w:rPr>
          <w:rFonts w:ascii="Calibri" w:eastAsia="Calibri" w:hAnsi="Calibri" w:cs="Calibri"/>
        </w:rPr>
        <w:t>We have been notified by our website platform FourteenFish that they are launching a new platform to simplify interface and as part of this they will be moving the database from FourteenFish to FishBase</w:t>
      </w:r>
      <w:r w:rsidR="00F45DDB">
        <w:rPr>
          <w:rFonts w:ascii="Calibri" w:eastAsia="Calibri" w:hAnsi="Calibri" w:cs="Calibri"/>
        </w:rPr>
        <w:t xml:space="preserve"> on 15 May 2019</w:t>
      </w:r>
      <w:r w:rsidRPr="00DF6C64">
        <w:rPr>
          <w:rFonts w:ascii="Calibri" w:eastAsia="Calibri" w:hAnsi="Calibri" w:cs="Calibri"/>
        </w:rPr>
        <w:t>.  If you have created a user account with FourteenFish in order to post a locum or job vacancy on the LMC website, your current login details should still work on the new platform and you should still be able to post job adverts as normal.</w:t>
      </w:r>
    </w:p>
    <w:p w14:paraId="559893AC" w14:textId="77777777" w:rsidR="00DF6C64" w:rsidRPr="00DF6C64" w:rsidRDefault="00DF6C64" w:rsidP="00DF6C64">
      <w:pPr>
        <w:spacing w:after="0" w:line="240" w:lineRule="auto"/>
        <w:rPr>
          <w:rFonts w:ascii="Calibri" w:eastAsia="Calibri" w:hAnsi="Calibri" w:cs="Calibri"/>
        </w:rPr>
      </w:pPr>
    </w:p>
    <w:p w14:paraId="596618EE" w14:textId="77777777" w:rsidR="00DF6C64" w:rsidRPr="00DF6C64" w:rsidRDefault="00DF6C64" w:rsidP="00DF6C64">
      <w:pPr>
        <w:spacing w:after="0" w:line="240" w:lineRule="auto"/>
        <w:rPr>
          <w:rFonts w:ascii="Calibri" w:eastAsia="Calibri" w:hAnsi="Calibri" w:cs="Calibri"/>
        </w:rPr>
      </w:pPr>
      <w:r w:rsidRPr="00DF6C64">
        <w:rPr>
          <w:rFonts w:ascii="Calibri" w:eastAsia="Calibri" w:hAnsi="Calibri" w:cs="Calibri"/>
        </w:rPr>
        <w:t>If your browser has saved your password on FourteenFish, you will need to re-enter it on FishBase.  If you can’t remember your password, just click ‘forgotten your password’ and set a new one.</w:t>
      </w:r>
    </w:p>
    <w:p w14:paraId="3CD74E6F" w14:textId="77777777" w:rsidR="00DF6C64" w:rsidRPr="00DF6C64" w:rsidRDefault="00DF6C64" w:rsidP="00DF6C64">
      <w:pPr>
        <w:spacing w:after="0" w:line="240" w:lineRule="auto"/>
        <w:rPr>
          <w:rFonts w:ascii="Calibri" w:eastAsia="Calibri" w:hAnsi="Calibri" w:cs="Calibri"/>
        </w:rPr>
      </w:pPr>
    </w:p>
    <w:p w14:paraId="2AE8C859" w14:textId="77777777" w:rsidR="00DF6C64" w:rsidRPr="00DF6C64" w:rsidRDefault="00DF6C64" w:rsidP="00DF6C64">
      <w:pPr>
        <w:spacing w:after="0" w:line="240" w:lineRule="auto"/>
        <w:rPr>
          <w:rFonts w:ascii="Calibri" w:eastAsia="Calibri" w:hAnsi="Calibri" w:cs="Calibri"/>
        </w:rPr>
      </w:pPr>
      <w:r w:rsidRPr="00DF6C64">
        <w:rPr>
          <w:rFonts w:ascii="Calibri" w:eastAsia="Calibri" w:hAnsi="Calibri" w:cs="Calibri"/>
        </w:rPr>
        <w:t>For those who do not currently have a user account and would like one, please ‘Register’ on the homepage of the LMC website and follow the simple instructions.</w:t>
      </w:r>
    </w:p>
    <w:p w14:paraId="3F5AD7DF" w14:textId="77777777" w:rsidR="00DF6C64" w:rsidRPr="00DF6C64" w:rsidRDefault="00DF6C64" w:rsidP="00DF6C64">
      <w:pPr>
        <w:spacing w:after="0" w:line="240" w:lineRule="auto"/>
        <w:rPr>
          <w:rFonts w:ascii="Calibri" w:eastAsia="Calibri" w:hAnsi="Calibri" w:cs="Calibri"/>
          <w:sz w:val="24"/>
          <w:szCs w:val="24"/>
        </w:rPr>
      </w:pPr>
    </w:p>
    <w:p w14:paraId="55584339" w14:textId="26BF6D13" w:rsidR="00DF6C64" w:rsidRDefault="00DF6C64">
      <w:bookmarkStart w:id="0" w:name="_GoBack"/>
      <w:bookmarkEnd w:id="0"/>
    </w:p>
    <w:p w14:paraId="18C8430D" w14:textId="55C118B2" w:rsidR="00F45DDB" w:rsidRDefault="00F45DDB"/>
    <w:p w14:paraId="6BDD4FBC" w14:textId="7F93C555" w:rsidR="00F45DDB" w:rsidRDefault="00F45DDB">
      <w:r>
        <w:t>15 May 2019</w:t>
      </w:r>
    </w:p>
    <w:sectPr w:rsidR="00F45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64"/>
    <w:rsid w:val="001C59B0"/>
    <w:rsid w:val="00DF6C64"/>
    <w:rsid w:val="00F45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8F5DD"/>
  <w15:chartTrackingRefBased/>
  <w15:docId w15:val="{AF0570DA-C73C-454A-949B-738AD904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otaflm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brotaf lmc</dc:creator>
  <cp:keywords/>
  <dc:description/>
  <cp:lastModifiedBy>brotaf lmc</cp:lastModifiedBy>
  <cp:revision>2</cp:revision>
  <dcterms:created xsi:type="dcterms:W3CDTF">2019-05-15T10:47:00Z</dcterms:created>
  <dcterms:modified xsi:type="dcterms:W3CDTF">2019-05-15T10:49:00Z</dcterms:modified>
</cp:coreProperties>
</file>